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如果不相等的话，就被忽略了。所以我们采用外连接  这丫就可以把交集和表中自有的部分进行全部显示，另一个表中不匹配的，记录会显示nulll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/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#引入：查询男朋友 不在男神表的的女神名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boyfriend_id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id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案例1：查询哪个部门没有员工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我们应该采取思路最简单的方法，写sql的时候，应该首先构建思路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我们查询两个字段 部门与员工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cs="宋体"/>
          <w:kern w:val="2"/>
          <w:sz w:val="24"/>
          <w:szCs w:val="24"/>
          <w:lang w:val="en-US" w:eastAsia="zh-CN" w:bidi="ar-SA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把部门表与员工表连接  取出员工名字与部门id字段，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default"/>
          <w:lang w:val="en-US" w:eastAsia="zh-CN"/>
        </w:rPr>
      </w:pPr>
      <w:r>
        <w:rPr>
          <w:rFonts w:hint="eastAsia" w:cs="宋体"/>
          <w:kern w:val="2"/>
          <w:sz w:val="24"/>
          <w:szCs w:val="24"/>
          <w:lang w:val="en-US" w:eastAsia="zh-CN" w:bidi="ar-SA"/>
        </w:rPr>
        <w:t>员工为空的就是我们需要的。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from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on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department_id=employees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is null;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083全外连接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4000" cy="1040765"/>
            <wp:effectExtent l="0" t="0" r="2540" b="317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084交叉连接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>*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.</w:t>
      </w:r>
      <w:r>
        <w:rPr>
          <w:rFonts w:hint="eastAsia" w:ascii="宋体" w:hAnsi="宋体" w:eastAsia="宋体" w:cs="宋体"/>
          <w:i/>
          <w:color w:val="FFFFFF"/>
          <w:sz w:val="32"/>
          <w:szCs w:val="3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cross join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>就是笛卡尔积</w:t>
      </w:r>
      <w:r>
        <w:rPr>
          <w:rFonts w:hint="eastAsia" w:cs="宋体"/>
          <w:color w:val="A7E22E"/>
          <w:kern w:val="0"/>
          <w:sz w:val="22"/>
          <w:szCs w:val="22"/>
          <w:shd w:val="clear" w:fill="272822"/>
          <w:lang w:val="en-US" w:eastAsia="zh-CN" w:bidi="ar"/>
        </w:rPr>
        <w:t xml:space="preserve">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085七种join总结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0890" cy="1517015"/>
            <wp:effectExtent l="0" t="0" r="6350" b="6985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086连接的练习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#一、查询编号&gt;3的女神的男朋友信息，如果有则列出详细，如果没有，用null填充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,name 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beauty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boyfriend_id=boys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id&gt;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#二、查询哪个城市没有部门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locations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is null;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#三、查询部门名为SAL或IT的员工信息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 xml:space="preserve">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'IT'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'Sal'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087子查询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3315" cy="3209290"/>
            <wp:effectExtent l="0" t="0" r="190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087where或having后面的</w:t>
      </w:r>
    </w:p>
    <w:p>
      <w:pPr>
        <w:bidi w:val="0"/>
      </w:pPr>
      <w:r>
        <w:drawing>
          <wp:inline distT="0" distB="0" distL="114300" distR="114300">
            <wp:extent cx="3900805" cy="2021205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r="4007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088where标量子查询</w:t>
      </w:r>
    </w:p>
    <w:p>
      <w:pPr>
        <w:rPr>
          <w:rFonts w:hint="default"/>
          <w:b/>
          <w:bCs/>
          <w:i/>
          <w:i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32"/>
          <w:szCs w:val="32"/>
          <w:highlight w:val="red"/>
          <w:lang w:val="en-US" w:eastAsia="zh-CN"/>
        </w:rPr>
        <w:t>一行一列的就是一个值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查询工资比abel工资高的用户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'Abel'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查询工资比公司平均工资高的员工的员工号，姓名和工资。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#案例4：查询最低工资大于50号部门最低工资的部门id和其最低工资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FFFFF" w:themeColor="background1"/>
          <w:sz w:val="24"/>
          <w:szCs w:val="24"/>
          <w:shd w:val="clear" w:fill="272822"/>
          <w14:textFill>
            <w14:solidFill>
              <w14:schemeClr w14:val="bg1"/>
            </w14:solidFill>
          </w14:textFill>
        </w:rPr>
        <w:t># 上面的是错误的  下面的才是正确的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&gt; 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50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9445" cy="2901950"/>
            <wp:effectExtent l="0" t="0" r="317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089where列子查询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一列多行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All是所有的都匹配  any是任意一个匹配  in是等于</w:t>
      </w:r>
    </w:p>
    <w:p>
      <w:r>
        <w:drawing>
          <wp:inline distT="0" distB="0" distL="114300" distR="114300">
            <wp:extent cx="3997325" cy="1432560"/>
            <wp:effectExtent l="0" t="0" r="3175" b="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rcRect l="3087" t="32527" r="13514" b="2082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#案例1：返回location_id是1400或1700的部门中的所有员工姓名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in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1400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1700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#案例2：返回其它工种中比job_id为‘IT_PROG’工种任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一工资低的员工的员工号、姓名、job_id 以及salary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ANY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#案例3：返回其它部门中比job_id为‘IT_PROG’部门所有工资都低的员工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#的员工号、姓名、job_id 以及salary.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 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&lt;&gt;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方法二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all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 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=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job_id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&lt;&gt;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'IT_PROG'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090where行子查询</w:t>
      </w:r>
    </w:p>
    <w:p>
      <w:pPr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一行多列或者多行多列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 行子查询（结果集一行多列或多行多列）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#案例：查询员工编号最小并且工资最高的员工信息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#①查询最小的员工编号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#②查询最高工资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t>#③查询员工信息</w:t>
      </w:r>
      <w:r>
        <w:rPr>
          <w:rFonts w:hint="eastAsia" w:ascii="宋体" w:hAnsi="宋体" w:eastAsia="宋体" w:cs="宋体"/>
          <w:b/>
          <w:bCs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b/>
          <w:bCs/>
          <w:i/>
          <w:color w:val="FFFFFF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 xml:space="preserve">  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b/>
          <w:bCs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b/>
          <w:bCs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091select标量查询</w:t>
      </w:r>
    </w:p>
    <w:p>
      <w:pPr>
        <w:rPr>
          <w:rFonts w:hint="default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92772"/>
          <w:kern w:val="0"/>
          <w:sz w:val="32"/>
          <w:szCs w:val="32"/>
          <w:shd w:val="clear" w:fill="272822"/>
          <w:lang w:val="en-US" w:eastAsia="zh-CN" w:bidi="ar"/>
        </w:rPr>
        <w:t>仅支持标量子查询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#案例：查询每个部门的员工个数</w:t>
      </w:r>
      <w:bookmarkStart w:id="0" w:name="_GoBack"/>
      <w:bookmarkEnd w:id="0"/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from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个数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t>#案例2：查询员工号=102的部门名</w:t>
      </w:r>
      <w:r>
        <w:rPr>
          <w:rFonts w:hint="eastAsia" w:ascii="宋体" w:hAnsi="宋体" w:eastAsia="宋体" w:cs="宋体"/>
          <w:b/>
          <w:bCs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left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 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 xml:space="preserve">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b/>
          <w:bCs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bCs/>
          <w:color w:val="66D9EE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t>102</w:t>
      </w:r>
      <w:r>
        <w:rPr>
          <w:rFonts w:hint="eastAsia" w:ascii="宋体" w:hAnsi="宋体" w:eastAsia="宋体" w:cs="宋体"/>
          <w:b/>
          <w:bCs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b/>
          <w:bCs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bCs/>
          <w:color w:val="FFFFFF"/>
          <w:sz w:val="18"/>
          <w:szCs w:val="18"/>
          <w:shd w:val="clear" w:fill="272822"/>
        </w:rPr>
        <w:t>部门名</w:t>
      </w:r>
      <w:r>
        <w:rPr>
          <w:rFonts w:hint="eastAsia" w:ascii="宋体" w:hAnsi="宋体" w:eastAsia="宋体" w:cs="宋体"/>
          <w:b/>
          <w:bCs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18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19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24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06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32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25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145F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0FB070AD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2E44D23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BC4518"/>
    <w:rsid w:val="18C02274"/>
    <w:rsid w:val="18C86FA2"/>
    <w:rsid w:val="18D02C3D"/>
    <w:rsid w:val="18D77830"/>
    <w:rsid w:val="19287918"/>
    <w:rsid w:val="19646CF7"/>
    <w:rsid w:val="199B2312"/>
    <w:rsid w:val="19A00FE5"/>
    <w:rsid w:val="19C30364"/>
    <w:rsid w:val="1A086111"/>
    <w:rsid w:val="1A317221"/>
    <w:rsid w:val="1A3615B8"/>
    <w:rsid w:val="1A52566B"/>
    <w:rsid w:val="1AF700F3"/>
    <w:rsid w:val="1AFE534A"/>
    <w:rsid w:val="1B243C0D"/>
    <w:rsid w:val="1B510E50"/>
    <w:rsid w:val="1B806706"/>
    <w:rsid w:val="1B8636FE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BB7B34"/>
    <w:rsid w:val="1EEB67E7"/>
    <w:rsid w:val="1EF71454"/>
    <w:rsid w:val="1F284F13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052C26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2EB7AD7"/>
    <w:rsid w:val="23071FAF"/>
    <w:rsid w:val="230F51CB"/>
    <w:rsid w:val="2311589D"/>
    <w:rsid w:val="23165B85"/>
    <w:rsid w:val="231B581E"/>
    <w:rsid w:val="23426445"/>
    <w:rsid w:val="234861A4"/>
    <w:rsid w:val="2375429F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9D51C7"/>
    <w:rsid w:val="25A32B32"/>
    <w:rsid w:val="25B44058"/>
    <w:rsid w:val="25CD6326"/>
    <w:rsid w:val="25E6193C"/>
    <w:rsid w:val="25FB1898"/>
    <w:rsid w:val="26261370"/>
    <w:rsid w:val="26662C21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2B01BB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9038F7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E8D28C1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AE1283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16CD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355C2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6EA2866"/>
    <w:rsid w:val="471D30A4"/>
    <w:rsid w:val="4723550A"/>
    <w:rsid w:val="47266B70"/>
    <w:rsid w:val="4741065B"/>
    <w:rsid w:val="475E35BA"/>
    <w:rsid w:val="4772000D"/>
    <w:rsid w:val="478D3319"/>
    <w:rsid w:val="47C35413"/>
    <w:rsid w:val="47E921C0"/>
    <w:rsid w:val="48171E20"/>
    <w:rsid w:val="4832109D"/>
    <w:rsid w:val="488E10C5"/>
    <w:rsid w:val="48F234A9"/>
    <w:rsid w:val="49071827"/>
    <w:rsid w:val="498059A7"/>
    <w:rsid w:val="49BB27FB"/>
    <w:rsid w:val="49BF537B"/>
    <w:rsid w:val="49CC416F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D4134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7B032D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8249F3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DF502D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3817FB"/>
    <w:rsid w:val="5B487F09"/>
    <w:rsid w:val="5B687D85"/>
    <w:rsid w:val="5B6D3B20"/>
    <w:rsid w:val="5BC717AF"/>
    <w:rsid w:val="5BD2599A"/>
    <w:rsid w:val="5BDF534C"/>
    <w:rsid w:val="5C470A4D"/>
    <w:rsid w:val="5C475478"/>
    <w:rsid w:val="5C4A717C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6F0F97"/>
    <w:rsid w:val="61733DAE"/>
    <w:rsid w:val="618C3BF1"/>
    <w:rsid w:val="61AB15E2"/>
    <w:rsid w:val="61C2429C"/>
    <w:rsid w:val="61D42CF0"/>
    <w:rsid w:val="61F460AA"/>
    <w:rsid w:val="620A06F3"/>
    <w:rsid w:val="6231478D"/>
    <w:rsid w:val="623D21D9"/>
    <w:rsid w:val="626514FA"/>
    <w:rsid w:val="62843311"/>
    <w:rsid w:val="629441F9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897BB0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B90A86"/>
    <w:rsid w:val="66DF33B6"/>
    <w:rsid w:val="66E775AA"/>
    <w:rsid w:val="66EE2885"/>
    <w:rsid w:val="66F15B82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B761FB"/>
    <w:rsid w:val="6BC542CE"/>
    <w:rsid w:val="6C0012C2"/>
    <w:rsid w:val="6C1C406A"/>
    <w:rsid w:val="6C6A5497"/>
    <w:rsid w:val="6C75615F"/>
    <w:rsid w:val="6CF439C4"/>
    <w:rsid w:val="6D2B1493"/>
    <w:rsid w:val="6D7F5821"/>
    <w:rsid w:val="6D815DB8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4C2C0E"/>
    <w:rsid w:val="70651393"/>
    <w:rsid w:val="708A10F6"/>
    <w:rsid w:val="70B43F58"/>
    <w:rsid w:val="70BC141A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C77C6C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CE1FD1"/>
    <w:rsid w:val="78F153AA"/>
    <w:rsid w:val="795440BF"/>
    <w:rsid w:val="79B9358E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1" Type="http://schemas.openxmlformats.org/officeDocument/2006/relationships/fontTable" Target="fontTable.xml"/><Relationship Id="rId340" Type="http://schemas.openxmlformats.org/officeDocument/2006/relationships/numbering" Target="numbering.xml"/><Relationship Id="rId34" Type="http://schemas.openxmlformats.org/officeDocument/2006/relationships/image" Target="media/image31.png"/><Relationship Id="rId339" Type="http://schemas.openxmlformats.org/officeDocument/2006/relationships/customXml" Target="../customXml/item1.xml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76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2019-09-14T07:36:47Z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